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C6FB" w14:textId="6AF642E0" w:rsidR="004A0B46" w:rsidRPr="00261E89" w:rsidRDefault="00261E89">
      <w:pPr>
        <w:rPr>
          <w:sz w:val="28"/>
          <w:szCs w:val="28"/>
        </w:rPr>
      </w:pPr>
      <w:r w:rsidRPr="00261E89">
        <w:rPr>
          <w:sz w:val="28"/>
          <w:szCs w:val="28"/>
        </w:rPr>
        <w:t xml:space="preserve">Reservation </w:t>
      </w:r>
      <w:r w:rsidR="00431867" w:rsidRPr="00261E89">
        <w:rPr>
          <w:sz w:val="28"/>
          <w:szCs w:val="28"/>
        </w:rPr>
        <w:t>3.1.3 Om arbetet mot djurförsök</w:t>
      </w:r>
    </w:p>
    <w:p w14:paraId="2F26CCC1" w14:textId="7E89D476" w:rsidR="00431867" w:rsidRDefault="00431867"/>
    <w:p w14:paraId="1F77A495" w14:textId="77777777" w:rsidR="00431867" w:rsidRPr="00261E89" w:rsidRDefault="00431867" w:rsidP="00261E89">
      <w:pPr>
        <w:spacing w:after="120" w:line="240" w:lineRule="auto"/>
        <w:rPr>
          <w:i/>
          <w:sz w:val="24"/>
          <w:szCs w:val="24"/>
        </w:rPr>
      </w:pPr>
      <w:r w:rsidRPr="00261E89">
        <w:rPr>
          <w:i/>
        </w:rPr>
        <w:t xml:space="preserve">Att-sats 2 </w:t>
      </w:r>
      <w:r w:rsidRPr="00261E89">
        <w:rPr>
          <w:i/>
          <w:sz w:val="24"/>
          <w:szCs w:val="24"/>
        </w:rPr>
        <w:t>att DR bjuder in djurförsöksmotståndarna i de djurförsöksetiska nämnderna och andra som är mot djurförsök och skapar en arbetsgrupp för samarbete för framtagande av ny verksamhetsinriktning och annat material för opinionsbildning.</w:t>
      </w:r>
    </w:p>
    <w:p w14:paraId="08A8B698" w14:textId="4BF1ADF7" w:rsidR="00431867" w:rsidRDefault="00431867"/>
    <w:p w14:paraId="475B794B" w14:textId="77777777" w:rsidR="00261E89" w:rsidRDefault="00431867">
      <w:r>
        <w:t>Verksamheten skriver i yttrandet att det skulle skapa demokratisk obalans att låta de medlemmar som är nominerade av Djurens Rätt i de etiska nämnderna få delta i framtagandet av förslag. I själva verket är det tvärtom mer demokratiskt att låta medlemmar i arbetsgrupper få möjlighet att delta</w:t>
      </w:r>
      <w:r w:rsidR="00261E89">
        <w:t xml:space="preserve">, </w:t>
      </w:r>
      <w:proofErr w:type="gramStart"/>
      <w:r w:rsidR="00261E89">
        <w:t>t.ex.</w:t>
      </w:r>
      <w:proofErr w:type="gramEnd"/>
      <w:r w:rsidR="00261E89">
        <w:t xml:space="preserve"> s</w:t>
      </w:r>
      <w:r w:rsidR="00261E89">
        <w:t>om remissinstans</w:t>
      </w:r>
      <w:r w:rsidR="00261E89">
        <w:t>,</w:t>
      </w:r>
      <w:r>
        <w:t xml:space="preserve"> när sakområden och frågor de </w:t>
      </w:r>
      <w:r w:rsidR="00261E89">
        <w:t xml:space="preserve">har kunskap om och </w:t>
      </w:r>
      <w:r>
        <w:t>berörs av ska diskuteras</w:t>
      </w:r>
      <w:r w:rsidR="00261E89">
        <w:t>, p</w:t>
      </w:r>
      <w:r>
        <w:t xml:space="preserve">å samma sätt som Verksamhetsinriktningen </w:t>
      </w:r>
      <w:r w:rsidR="0014783F">
        <w:t xml:space="preserve">i dess helhet </w:t>
      </w:r>
      <w:r>
        <w:t>går på remiss till lokalorganisationerna</w:t>
      </w:r>
      <w:r w:rsidR="0014783F">
        <w:t xml:space="preserve">. </w:t>
      </w:r>
    </w:p>
    <w:p w14:paraId="11ABB24D" w14:textId="07C262F8" w:rsidR="00431867" w:rsidRDefault="0014783F">
      <w:r>
        <w:t>Att bjuda in medlemmar</w:t>
      </w:r>
      <w:bookmarkStart w:id="0" w:name="_GoBack"/>
      <w:bookmarkEnd w:id="0"/>
      <w:r>
        <w:t xml:space="preserve"> i framtagandet av verksamhetsinriktning skapar mer demokrati, inte mindre.</w:t>
      </w:r>
      <w:r w:rsidR="00431867">
        <w:t xml:space="preserve"> </w:t>
      </w:r>
    </w:p>
    <w:p w14:paraId="6DCB9975" w14:textId="36CB0E46" w:rsidR="00261E89" w:rsidRDefault="00261E89"/>
    <w:p w14:paraId="26EF60AF" w14:textId="54825F9A" w:rsidR="00261E89" w:rsidRDefault="00261E89">
      <w:r>
        <w:t>Jag yrkar bifall till att-sats 2.</w:t>
      </w:r>
    </w:p>
    <w:p w14:paraId="289A6ACB" w14:textId="46FFAB0A" w:rsidR="00261E89" w:rsidRDefault="00261E89"/>
    <w:p w14:paraId="59516870" w14:textId="33E17F18" w:rsidR="00261E89" w:rsidRDefault="00261E89">
      <w:r>
        <w:t>Eva Diesen</w:t>
      </w:r>
    </w:p>
    <w:sectPr w:rsidR="00261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F7188"/>
    <w:multiLevelType w:val="hybridMultilevel"/>
    <w:tmpl w:val="9E3AB8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A5"/>
    <w:rsid w:val="0014783F"/>
    <w:rsid w:val="00261E89"/>
    <w:rsid w:val="00367AA5"/>
    <w:rsid w:val="00431867"/>
    <w:rsid w:val="005827C1"/>
    <w:rsid w:val="007727A3"/>
    <w:rsid w:val="008B7932"/>
    <w:rsid w:val="00F4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4CCCE"/>
  <w15:chartTrackingRefBased/>
  <w15:docId w15:val="{A155E01B-E79D-4663-A754-589AA675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1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Diesen</dc:creator>
  <cp:keywords/>
  <dc:description/>
  <cp:lastModifiedBy>Eva Diesen</cp:lastModifiedBy>
  <cp:revision>3</cp:revision>
  <dcterms:created xsi:type="dcterms:W3CDTF">2019-04-16T18:54:00Z</dcterms:created>
  <dcterms:modified xsi:type="dcterms:W3CDTF">2019-04-16T20:44:00Z</dcterms:modified>
</cp:coreProperties>
</file>